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7" w:rsidRPr="00400912" w:rsidRDefault="00080C87" w:rsidP="00080C87">
      <w:pPr>
        <w:spacing w:after="0"/>
        <w:rPr>
          <w:b/>
          <w:sz w:val="28"/>
          <w:szCs w:val="28"/>
        </w:rPr>
      </w:pPr>
      <w:r w:rsidRPr="00400912">
        <w:rPr>
          <w:b/>
          <w:sz w:val="28"/>
          <w:szCs w:val="28"/>
        </w:rPr>
        <w:t>Worksheet 1-B</w:t>
      </w:r>
    </w:p>
    <w:p w:rsidR="00080C87" w:rsidRDefault="00080C87" w:rsidP="00080C87">
      <w:pPr>
        <w:spacing w:after="0"/>
        <w:rPr>
          <w:b/>
          <w:sz w:val="28"/>
          <w:szCs w:val="28"/>
        </w:rPr>
      </w:pPr>
      <w:r w:rsidRPr="00400912">
        <w:rPr>
          <w:b/>
          <w:sz w:val="28"/>
          <w:szCs w:val="28"/>
        </w:rPr>
        <w:t>Video Discussion Questions-Teacher’s Key</w:t>
      </w:r>
    </w:p>
    <w:p w:rsidR="00080C87" w:rsidRPr="00400912" w:rsidRDefault="00080C87" w:rsidP="00080C87">
      <w:pPr>
        <w:spacing w:after="0"/>
        <w:rPr>
          <w:b/>
          <w:sz w:val="28"/>
          <w:szCs w:val="28"/>
        </w:rPr>
      </w:pPr>
    </w:p>
    <w:p w:rsidR="00080C87" w:rsidRDefault="00080C87" w:rsidP="00080C87">
      <w:pPr>
        <w:spacing w:after="0"/>
        <w:rPr>
          <w:i/>
        </w:rPr>
      </w:pPr>
      <w:r w:rsidRPr="00400912">
        <w:rPr>
          <w:i/>
        </w:rPr>
        <w:t>Minnesota Mining: A New Beginning</w:t>
      </w:r>
    </w:p>
    <w:p w:rsidR="00080C87" w:rsidRPr="00400912" w:rsidRDefault="00080C87" w:rsidP="00080C87">
      <w:pPr>
        <w:spacing w:after="0"/>
        <w:rPr>
          <w:i/>
        </w:rPr>
      </w:pPr>
    </w:p>
    <w:p w:rsidR="00080C87" w:rsidRPr="00400912" w:rsidRDefault="00080C87" w:rsidP="00080C87">
      <w:pPr>
        <w:spacing w:after="0"/>
      </w:pPr>
      <w:r w:rsidRPr="00400912">
        <w:t xml:space="preserve">1. Why did the rich ore run out? </w:t>
      </w:r>
    </w:p>
    <w:p w:rsidR="00080C87" w:rsidRDefault="00080C87" w:rsidP="00080C87">
      <w:pPr>
        <w:spacing w:after="0"/>
        <w:rPr>
          <w:b/>
        </w:rPr>
      </w:pPr>
      <w:r w:rsidRPr="00400912">
        <w:rPr>
          <w:b/>
        </w:rPr>
        <w:t>The heavy demand and World War II caused the ore to run out</w:t>
      </w:r>
    </w:p>
    <w:p w:rsidR="00080C87" w:rsidRPr="00400912" w:rsidRDefault="00080C87" w:rsidP="00080C87">
      <w:pPr>
        <w:spacing w:after="0"/>
        <w:rPr>
          <w:b/>
        </w:rPr>
      </w:pPr>
    </w:p>
    <w:p w:rsidR="00080C87" w:rsidRPr="00400912" w:rsidRDefault="00080C87" w:rsidP="00080C87">
      <w:pPr>
        <w:spacing w:after="0"/>
      </w:pPr>
      <w:r w:rsidRPr="00400912">
        <w:t xml:space="preserve">2.  In your opinion, which event, person, or place had the most important impact on the taconite industry? Explain. </w:t>
      </w:r>
    </w:p>
    <w:p w:rsidR="00080C87" w:rsidRDefault="00080C87" w:rsidP="00080C87">
      <w:pPr>
        <w:spacing w:after="0"/>
        <w:rPr>
          <w:b/>
        </w:rPr>
      </w:pPr>
      <w:r w:rsidRPr="00400912">
        <w:rPr>
          <w:b/>
        </w:rPr>
        <w:t>Answers will vary</w:t>
      </w:r>
    </w:p>
    <w:p w:rsidR="00080C87" w:rsidRPr="00400912" w:rsidRDefault="00080C87" w:rsidP="00080C87">
      <w:pPr>
        <w:spacing w:after="0"/>
        <w:rPr>
          <w:b/>
        </w:rPr>
      </w:pPr>
    </w:p>
    <w:p w:rsidR="00080C87" w:rsidRPr="00400912" w:rsidRDefault="00080C87" w:rsidP="00080C87">
      <w:pPr>
        <w:spacing w:after="0"/>
      </w:pPr>
      <w:r w:rsidRPr="00400912">
        <w:t>3.  How did the events, people, and places affect the development of the industry?</w:t>
      </w:r>
    </w:p>
    <w:p w:rsidR="00080C87" w:rsidRDefault="00080C87" w:rsidP="00080C87">
      <w:pPr>
        <w:spacing w:after="0"/>
        <w:rPr>
          <w:b/>
        </w:rPr>
      </w:pPr>
      <w:r w:rsidRPr="00400912">
        <w:rPr>
          <w:b/>
        </w:rPr>
        <w:t>Suggested themes: citing any founders, events or places</w:t>
      </w:r>
    </w:p>
    <w:p w:rsidR="00080C87" w:rsidRPr="00400912" w:rsidRDefault="00080C87" w:rsidP="00080C87">
      <w:pPr>
        <w:spacing w:after="0"/>
        <w:rPr>
          <w:b/>
        </w:rPr>
      </w:pPr>
    </w:p>
    <w:p w:rsidR="00080C87" w:rsidRPr="00400912" w:rsidRDefault="00080C87" w:rsidP="00080C87">
      <w:pPr>
        <w:spacing w:after="0"/>
      </w:pPr>
      <w:r w:rsidRPr="00400912">
        <w:t>4.  What would the Iron Range be without the taconite industry?</w:t>
      </w:r>
    </w:p>
    <w:p w:rsidR="00080C87" w:rsidRDefault="00080C87" w:rsidP="00080C87">
      <w:pPr>
        <w:spacing w:after="0"/>
        <w:rPr>
          <w:b/>
        </w:rPr>
      </w:pPr>
      <w:r w:rsidRPr="00400912">
        <w:rPr>
          <w:b/>
        </w:rPr>
        <w:t>Answers should include the expansion of tourism, logging, less population</w:t>
      </w:r>
    </w:p>
    <w:p w:rsidR="00080C87" w:rsidRPr="00400912" w:rsidRDefault="00080C87" w:rsidP="00080C87">
      <w:pPr>
        <w:spacing w:after="0"/>
        <w:rPr>
          <w:b/>
        </w:rPr>
      </w:pPr>
    </w:p>
    <w:p w:rsidR="00080C87" w:rsidRPr="00400912" w:rsidRDefault="00080C87" w:rsidP="00080C87">
      <w:pPr>
        <w:spacing w:after="0"/>
      </w:pPr>
      <w:r w:rsidRPr="00400912">
        <w:t xml:space="preserve">5.  What future is predicted for the taconite industry? </w:t>
      </w:r>
    </w:p>
    <w:p w:rsidR="00080C87" w:rsidRDefault="00080C87" w:rsidP="00080C87">
      <w:pPr>
        <w:spacing w:after="0"/>
        <w:rPr>
          <w:b/>
        </w:rPr>
      </w:pPr>
      <w:r w:rsidRPr="00400912">
        <w:rPr>
          <w:b/>
        </w:rPr>
        <w:t>The future of the taconite industry is competitive and viable with skilled workers using the latest technology</w:t>
      </w:r>
      <w:r>
        <w:rPr>
          <w:b/>
        </w:rPr>
        <w:t>.</w:t>
      </w:r>
    </w:p>
    <w:p w:rsidR="00FA6D6E" w:rsidRDefault="00FA6D6E">
      <w:bookmarkStart w:id="0" w:name="_GoBack"/>
      <w:bookmarkEnd w:id="0"/>
    </w:p>
    <w:sectPr w:rsidR="00FA6D6E" w:rsidSect="00754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87"/>
    <w:rsid w:val="00080C87"/>
    <w:rsid w:val="00754F27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09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87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87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Heiman</dc:creator>
  <cp:keywords/>
  <dc:description/>
  <cp:lastModifiedBy>Meg Heiman</cp:lastModifiedBy>
  <cp:revision>1</cp:revision>
  <dcterms:created xsi:type="dcterms:W3CDTF">2013-08-05T10:50:00Z</dcterms:created>
  <dcterms:modified xsi:type="dcterms:W3CDTF">2013-08-05T10:50:00Z</dcterms:modified>
</cp:coreProperties>
</file>